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C1EC" w14:textId="77777777" w:rsidR="008B12FC" w:rsidRDefault="008B12FC" w:rsidP="00AA1585">
      <w:pPr>
        <w:jc w:val="center"/>
        <w:rPr>
          <w:b/>
        </w:rPr>
      </w:pPr>
    </w:p>
    <w:p w14:paraId="6734C1ED" w14:textId="77777777" w:rsidR="00261620" w:rsidRPr="003B5EE6" w:rsidRDefault="00BB43C0" w:rsidP="00AA62C0">
      <w:pPr>
        <w:pStyle w:val="Ttulo1"/>
        <w:numPr>
          <w:ilvl w:val="0"/>
          <w:numId w:val="0"/>
        </w:numPr>
        <w:ind w:left="432" w:hanging="432"/>
        <w:jc w:val="center"/>
        <w:rPr>
          <w:rFonts w:ascii="Leelawadee UI" w:hAnsi="Leelawadee UI" w:cs="Leelawadee UI"/>
          <w:color w:val="404041"/>
        </w:rPr>
      </w:pPr>
      <w:bookmarkStart w:id="0" w:name="_Toc442886321"/>
      <w:r w:rsidRPr="003B5EE6">
        <w:rPr>
          <w:rFonts w:ascii="Leelawadee UI" w:hAnsi="Leelawadee UI" w:cs="Leelawadee UI"/>
          <w:color w:val="404041"/>
        </w:rPr>
        <w:t xml:space="preserve">Anexo </w:t>
      </w:r>
      <w:r w:rsidR="0080014C" w:rsidRPr="003B5EE6">
        <w:rPr>
          <w:rFonts w:ascii="Leelawadee UI" w:hAnsi="Leelawadee UI" w:cs="Leelawadee UI"/>
          <w:color w:val="404041"/>
        </w:rPr>
        <w:t>F</w:t>
      </w:r>
    </w:p>
    <w:p w14:paraId="6734C1EE" w14:textId="77777777" w:rsidR="005C4D1A" w:rsidRPr="003B5EE6" w:rsidRDefault="007A44A5" w:rsidP="00AA62C0">
      <w:pPr>
        <w:pStyle w:val="Ttulo1"/>
        <w:numPr>
          <w:ilvl w:val="0"/>
          <w:numId w:val="0"/>
        </w:numPr>
        <w:ind w:left="432" w:hanging="432"/>
        <w:jc w:val="center"/>
        <w:rPr>
          <w:rFonts w:ascii="Leelawadee UI" w:hAnsi="Leelawadee UI" w:cs="Leelawadee UI"/>
          <w:color w:val="404041"/>
        </w:rPr>
      </w:pPr>
      <w:proofErr w:type="spellStart"/>
      <w:r w:rsidRPr="003B5EE6">
        <w:rPr>
          <w:rFonts w:ascii="Leelawadee UI" w:hAnsi="Leelawadee UI" w:cs="Leelawadee UI"/>
          <w:color w:val="404041"/>
        </w:rPr>
        <w:t>Capacidade</w:t>
      </w:r>
      <w:proofErr w:type="spellEnd"/>
      <w:r w:rsidRPr="003B5EE6">
        <w:rPr>
          <w:rFonts w:ascii="Leelawadee UI" w:hAnsi="Leelawadee UI" w:cs="Leelawadee UI"/>
          <w:color w:val="404041"/>
        </w:rPr>
        <w:t xml:space="preserve"> de </w:t>
      </w:r>
      <w:proofErr w:type="spellStart"/>
      <w:r w:rsidRPr="003B5EE6">
        <w:rPr>
          <w:rFonts w:ascii="Leelawadee UI" w:hAnsi="Leelawadee UI" w:cs="Leelawadee UI"/>
          <w:color w:val="404041"/>
        </w:rPr>
        <w:t>financiamento</w:t>
      </w:r>
      <w:proofErr w:type="spellEnd"/>
      <w:r w:rsidRPr="003B5EE6">
        <w:rPr>
          <w:rFonts w:ascii="Leelawadee UI" w:hAnsi="Leelawadee UI" w:cs="Leelawadee UI"/>
          <w:color w:val="404041"/>
        </w:rPr>
        <w:t xml:space="preserve"> do </w:t>
      </w:r>
      <w:proofErr w:type="spellStart"/>
      <w:r w:rsidRPr="003B5EE6">
        <w:rPr>
          <w:rFonts w:ascii="Leelawadee UI" w:hAnsi="Leelawadee UI" w:cs="Leelawadee UI"/>
          <w:color w:val="404041"/>
        </w:rPr>
        <w:t>projeto</w:t>
      </w:r>
      <w:proofErr w:type="spellEnd"/>
    </w:p>
    <w:p w14:paraId="6734C1EF" w14:textId="77777777" w:rsidR="005C4D1A" w:rsidRPr="003B5EE6" w:rsidRDefault="005C4D1A" w:rsidP="005C4D1A">
      <w:pPr>
        <w:pStyle w:val="Ttulo1"/>
        <w:numPr>
          <w:ilvl w:val="0"/>
          <w:numId w:val="0"/>
        </w:numPr>
        <w:ind w:left="432"/>
        <w:jc w:val="both"/>
        <w:rPr>
          <w:rFonts w:ascii="Leelawadee UI" w:hAnsi="Leelawadee UI" w:cs="Leelawadee UI"/>
          <w:color w:val="404041"/>
        </w:rPr>
      </w:pPr>
    </w:p>
    <w:bookmarkEnd w:id="0"/>
    <w:p w14:paraId="6734C1F0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</w:rPr>
      </w:pPr>
      <w:r w:rsidRPr="003B5EE6">
        <w:rPr>
          <w:rFonts w:ascii="Leelawadee UI" w:hAnsi="Leelawadee UI" w:cs="Leelawadee UI"/>
          <w:color w:val="404041"/>
        </w:rPr>
        <w:t>Os beneficiários deverão demonstrar capacidade de financiamento do projeto com capitais próprios, igual ou superior a 10 % das despesas elegíveis, através do seguinte rácio:</w:t>
      </w:r>
      <w:r w:rsidRPr="003B5EE6">
        <w:rPr>
          <w:rFonts w:ascii="Leelawadee UI" w:hAnsi="Leelawadee UI" w:cs="Leelawadee UI"/>
          <w:color w:val="404041"/>
        </w:rPr>
        <w:br/>
        <w:t>       </w:t>
      </w:r>
    </w:p>
    <w:p w14:paraId="6734C1F1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  <w:highlight w:val="yellow"/>
        </w:rPr>
      </w:pP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662814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662814" w:rsidRPr="003B5EE6">
        <w:rPr>
          <w:rFonts w:ascii="Leelawadee UI" w:hAnsi="Leelawadee UI" w:cs="Leelawadee UI"/>
          <w:color w:val="404041"/>
          <w:highlight w:val="yellow"/>
        </w:rPr>
        <w:instrText xml:space="preserve"> </w:instrText>
      </w:r>
      <w:r w:rsidR="00662814" w:rsidRPr="003B5EE6">
        <w:rPr>
          <w:rFonts w:ascii="Leelawadee UI" w:hAnsi="Leelawadee UI" w:cs="Leelawadee UI"/>
          <w:color w:val="404041"/>
          <w:highlight w:val="yellow"/>
        </w:rPr>
        <w:instrText>INCLUDEPICTURE  "cid:image003.png@01D68B5C.5700CA50" \* MERGEFORMATINET</w:instrText>
      </w:r>
      <w:r w:rsidR="00662814" w:rsidRPr="003B5EE6">
        <w:rPr>
          <w:rFonts w:ascii="Leelawadee UI" w:hAnsi="Leelawadee UI" w:cs="Leelawadee UI"/>
          <w:color w:val="404041"/>
          <w:highlight w:val="yellow"/>
        </w:rPr>
        <w:instrText xml:space="preserve"> </w:instrText>
      </w:r>
      <w:r w:rsidR="00662814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662814" w:rsidRPr="003B5EE6">
        <w:rPr>
          <w:rFonts w:ascii="Leelawadee UI" w:hAnsi="Leelawadee UI" w:cs="Leelawadee UI"/>
          <w:color w:val="404041"/>
          <w:highlight w:val="yellow"/>
        </w:rPr>
        <w:pict w14:anchorId="6734C1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35pt;height:149.65pt">
            <v:imagedata r:id="rId8" r:href="rId9"/>
          </v:shape>
        </w:pict>
      </w:r>
      <w:r w:rsidR="00662814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</w:p>
    <w:p w14:paraId="6734C1F2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</w:rPr>
      </w:pPr>
    </w:p>
    <w:p w14:paraId="6734C1F4" w14:textId="1B1473F7" w:rsidR="0080014C" w:rsidRPr="00E00E0C" w:rsidRDefault="0080014C" w:rsidP="003B5EE6">
      <w:pPr>
        <w:spacing w:line="360" w:lineRule="auto"/>
        <w:jc w:val="both"/>
        <w:rPr>
          <w:rFonts w:ascii="Calibri Light" w:hAnsi="Calibri Light" w:cs="Calibri Light"/>
        </w:rPr>
      </w:pPr>
      <w:r w:rsidRPr="003B5EE6">
        <w:rPr>
          <w:rFonts w:ascii="Leelawadee UI" w:hAnsi="Leelawadee UI" w:cs="Leelawadee UI"/>
          <w:color w:val="404041"/>
        </w:rPr>
        <w:t>Para efeitos da aferição do cumprimento do financiamento adequado com capitais próprios em sede de encerramento financeiro, as novas entradas de capital social, prestações suplementares e empréstimos de sócios e acionistas, podem ser substituídos pelo montante dos resultados líquidos gerados pela empresa e retidos durante o período de realização projeto.</w:t>
      </w:r>
    </w:p>
    <w:p w14:paraId="6734C1F5" w14:textId="77777777" w:rsidR="00E749FD" w:rsidRPr="00FF7FF7" w:rsidRDefault="00E749FD" w:rsidP="005C4D1A">
      <w:pPr>
        <w:rPr>
          <w:b/>
        </w:rPr>
      </w:pPr>
    </w:p>
    <w:sectPr w:rsidR="00E749FD" w:rsidRPr="00FF7FF7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4C1F9" w14:textId="77777777" w:rsidR="001756DF" w:rsidRDefault="001756DF" w:rsidP="0039778C">
      <w:pPr>
        <w:spacing w:after="0" w:line="240" w:lineRule="auto"/>
      </w:pPr>
      <w:r>
        <w:separator/>
      </w:r>
    </w:p>
  </w:endnote>
  <w:endnote w:type="continuationSeparator" w:id="0">
    <w:p w14:paraId="6734C1FA" w14:textId="77777777" w:rsidR="001756DF" w:rsidRDefault="001756DF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4C1F7" w14:textId="77777777" w:rsidR="001756DF" w:rsidRDefault="001756DF" w:rsidP="0039778C">
      <w:pPr>
        <w:spacing w:after="0" w:line="240" w:lineRule="auto"/>
      </w:pPr>
      <w:r>
        <w:separator/>
      </w:r>
    </w:p>
  </w:footnote>
  <w:footnote w:type="continuationSeparator" w:id="0">
    <w:p w14:paraId="6734C1F8" w14:textId="77777777" w:rsidR="001756DF" w:rsidRDefault="001756DF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4C1FC" w14:textId="736800E0" w:rsidR="00C94BE4" w:rsidRDefault="002B3591">
    <w:pPr>
      <w:pStyle w:val="Cabealho"/>
    </w:pPr>
    <w:r>
      <w:rPr>
        <w:rFonts w:ascii="Trebuchet MS" w:hAnsi="Trebuchet MS" w:cs="Trebuchet MS"/>
        <w:b/>
        <w:bCs/>
        <w:noProof/>
        <w:sz w:val="12"/>
        <w:szCs w:val="12"/>
      </w:rPr>
      <w:drawing>
        <wp:inline distT="0" distB="0" distL="0" distR="0" wp14:anchorId="77F6836A" wp14:editId="471C6508">
          <wp:extent cx="5149850" cy="615950"/>
          <wp:effectExtent l="0" t="0" r="0" b="0"/>
          <wp:docPr id="1" name="Imagem 1" descr="C:\Users\Marcia Mendes\AppData\Local\Microsoft\Windows\INetCache\Content.Word\barra logos lx2020 com A2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a Mendes\AppData\Local\Microsoft\Windows\INetCache\Content.Word\barra logos lx2020 com A2S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3"/>
                  <a:stretch/>
                </pic:blipFill>
                <pic:spPr bwMode="auto">
                  <a:xfrm>
                    <a:off x="0" y="0"/>
                    <a:ext cx="514985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F07F2"/>
    <w:multiLevelType w:val="hybridMultilevel"/>
    <w:tmpl w:val="B8B4545A"/>
    <w:lvl w:ilvl="0" w:tplc="12F242D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1433"/>
    <w:multiLevelType w:val="multilevel"/>
    <w:tmpl w:val="08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9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1"/>
  </w:num>
  <w:num w:numId="3">
    <w:abstractNumId w:val="9"/>
  </w:num>
  <w:num w:numId="4">
    <w:abstractNumId w:val="3"/>
  </w:num>
  <w:num w:numId="5">
    <w:abstractNumId w:val="32"/>
  </w:num>
  <w:num w:numId="6">
    <w:abstractNumId w:val="12"/>
  </w:num>
  <w:num w:numId="7">
    <w:abstractNumId w:val="16"/>
  </w:num>
  <w:num w:numId="8">
    <w:abstractNumId w:val="5"/>
  </w:num>
  <w:num w:numId="9">
    <w:abstractNumId w:val="25"/>
  </w:num>
  <w:num w:numId="10">
    <w:abstractNumId w:val="19"/>
  </w:num>
  <w:num w:numId="11">
    <w:abstractNumId w:val="21"/>
  </w:num>
  <w:num w:numId="12">
    <w:abstractNumId w:val="15"/>
  </w:num>
  <w:num w:numId="13">
    <w:abstractNumId w:val="8"/>
  </w:num>
  <w:num w:numId="14">
    <w:abstractNumId w:val="4"/>
  </w:num>
  <w:num w:numId="15">
    <w:abstractNumId w:val="2"/>
  </w:num>
  <w:num w:numId="16">
    <w:abstractNumId w:val="20"/>
  </w:num>
  <w:num w:numId="17">
    <w:abstractNumId w:val="13"/>
  </w:num>
  <w:num w:numId="18">
    <w:abstractNumId w:val="30"/>
  </w:num>
  <w:num w:numId="19">
    <w:abstractNumId w:val="1"/>
  </w:num>
  <w:num w:numId="20">
    <w:abstractNumId w:val="6"/>
  </w:num>
  <w:num w:numId="21">
    <w:abstractNumId w:val="26"/>
  </w:num>
  <w:num w:numId="22">
    <w:abstractNumId w:val="24"/>
  </w:num>
  <w:num w:numId="23">
    <w:abstractNumId w:val="14"/>
  </w:num>
  <w:num w:numId="24">
    <w:abstractNumId w:val="22"/>
  </w:num>
  <w:num w:numId="25">
    <w:abstractNumId w:val="27"/>
  </w:num>
  <w:num w:numId="26">
    <w:abstractNumId w:val="7"/>
  </w:num>
  <w:num w:numId="27">
    <w:abstractNumId w:val="23"/>
  </w:num>
  <w:num w:numId="28">
    <w:abstractNumId w:val="29"/>
  </w:num>
  <w:num w:numId="29">
    <w:abstractNumId w:val="28"/>
  </w:num>
  <w:num w:numId="30">
    <w:abstractNumId w:val="17"/>
  </w:num>
  <w:num w:numId="31">
    <w:abstractNumId w:val="10"/>
  </w:num>
  <w:num w:numId="32">
    <w:abstractNumId w:val="1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D09"/>
    <w:rsid w:val="000053D7"/>
    <w:rsid w:val="00022274"/>
    <w:rsid w:val="00043655"/>
    <w:rsid w:val="00045466"/>
    <w:rsid w:val="00050D0D"/>
    <w:rsid w:val="000879C2"/>
    <w:rsid w:val="000D1079"/>
    <w:rsid w:val="000E291F"/>
    <w:rsid w:val="000E4777"/>
    <w:rsid w:val="000F6073"/>
    <w:rsid w:val="00104001"/>
    <w:rsid w:val="00107915"/>
    <w:rsid w:val="00124384"/>
    <w:rsid w:val="00142DC0"/>
    <w:rsid w:val="001465AB"/>
    <w:rsid w:val="00147FAE"/>
    <w:rsid w:val="00162106"/>
    <w:rsid w:val="00165767"/>
    <w:rsid w:val="00172BBD"/>
    <w:rsid w:val="001756DF"/>
    <w:rsid w:val="00177995"/>
    <w:rsid w:val="00197BDD"/>
    <w:rsid w:val="001A0904"/>
    <w:rsid w:val="001D4EEF"/>
    <w:rsid w:val="001F0F78"/>
    <w:rsid w:val="001F3DB7"/>
    <w:rsid w:val="001F74E7"/>
    <w:rsid w:val="002109B3"/>
    <w:rsid w:val="002149B0"/>
    <w:rsid w:val="002373C1"/>
    <w:rsid w:val="00261620"/>
    <w:rsid w:val="002A09F6"/>
    <w:rsid w:val="002A60E7"/>
    <w:rsid w:val="002A6B91"/>
    <w:rsid w:val="002B3591"/>
    <w:rsid w:val="002C5483"/>
    <w:rsid w:val="002C76FC"/>
    <w:rsid w:val="002F2311"/>
    <w:rsid w:val="00301A58"/>
    <w:rsid w:val="00321323"/>
    <w:rsid w:val="003260F1"/>
    <w:rsid w:val="00337913"/>
    <w:rsid w:val="003476AA"/>
    <w:rsid w:val="003948A2"/>
    <w:rsid w:val="00394A89"/>
    <w:rsid w:val="0039778C"/>
    <w:rsid w:val="003A4FA5"/>
    <w:rsid w:val="003B5EE6"/>
    <w:rsid w:val="003C3C08"/>
    <w:rsid w:val="003D542E"/>
    <w:rsid w:val="003E1C30"/>
    <w:rsid w:val="003E3DF8"/>
    <w:rsid w:val="003E5458"/>
    <w:rsid w:val="00402A29"/>
    <w:rsid w:val="0040392C"/>
    <w:rsid w:val="004065B6"/>
    <w:rsid w:val="00440A78"/>
    <w:rsid w:val="00476A05"/>
    <w:rsid w:val="00476D60"/>
    <w:rsid w:val="004968A2"/>
    <w:rsid w:val="004B2C0D"/>
    <w:rsid w:val="004C0049"/>
    <w:rsid w:val="004C14AC"/>
    <w:rsid w:val="0050391F"/>
    <w:rsid w:val="00503B87"/>
    <w:rsid w:val="00521E45"/>
    <w:rsid w:val="0055722A"/>
    <w:rsid w:val="00592F69"/>
    <w:rsid w:val="00593088"/>
    <w:rsid w:val="005942B6"/>
    <w:rsid w:val="005A3C55"/>
    <w:rsid w:val="005B3260"/>
    <w:rsid w:val="005C286A"/>
    <w:rsid w:val="005C4D1A"/>
    <w:rsid w:val="005D60AA"/>
    <w:rsid w:val="005E2106"/>
    <w:rsid w:val="005E7EE8"/>
    <w:rsid w:val="005F3737"/>
    <w:rsid w:val="006216EA"/>
    <w:rsid w:val="00624DC9"/>
    <w:rsid w:val="00625EB6"/>
    <w:rsid w:val="00635FC5"/>
    <w:rsid w:val="00643F56"/>
    <w:rsid w:val="006559A3"/>
    <w:rsid w:val="0065714C"/>
    <w:rsid w:val="006642E7"/>
    <w:rsid w:val="00667E7E"/>
    <w:rsid w:val="00670475"/>
    <w:rsid w:val="006955D4"/>
    <w:rsid w:val="006A2581"/>
    <w:rsid w:val="00714176"/>
    <w:rsid w:val="0072361F"/>
    <w:rsid w:val="007A44A5"/>
    <w:rsid w:val="007E0D61"/>
    <w:rsid w:val="007E19DB"/>
    <w:rsid w:val="007F14C1"/>
    <w:rsid w:val="007F6DF1"/>
    <w:rsid w:val="0080014C"/>
    <w:rsid w:val="00822695"/>
    <w:rsid w:val="0082589A"/>
    <w:rsid w:val="008B0D8F"/>
    <w:rsid w:val="008B12FC"/>
    <w:rsid w:val="008D557B"/>
    <w:rsid w:val="008D7C5F"/>
    <w:rsid w:val="0092354D"/>
    <w:rsid w:val="00941E91"/>
    <w:rsid w:val="00942338"/>
    <w:rsid w:val="00952185"/>
    <w:rsid w:val="00954DFA"/>
    <w:rsid w:val="00957C00"/>
    <w:rsid w:val="009832CD"/>
    <w:rsid w:val="00985CE2"/>
    <w:rsid w:val="009B03E2"/>
    <w:rsid w:val="009C0E0C"/>
    <w:rsid w:val="009C3863"/>
    <w:rsid w:val="009E1868"/>
    <w:rsid w:val="009E74E8"/>
    <w:rsid w:val="009F526B"/>
    <w:rsid w:val="009F73EC"/>
    <w:rsid w:val="00A007A4"/>
    <w:rsid w:val="00A069B2"/>
    <w:rsid w:val="00A0797B"/>
    <w:rsid w:val="00A22B5A"/>
    <w:rsid w:val="00A24167"/>
    <w:rsid w:val="00A3397D"/>
    <w:rsid w:val="00A364B0"/>
    <w:rsid w:val="00A455B7"/>
    <w:rsid w:val="00A4799F"/>
    <w:rsid w:val="00A57AD9"/>
    <w:rsid w:val="00A72DCD"/>
    <w:rsid w:val="00A84C36"/>
    <w:rsid w:val="00AA1585"/>
    <w:rsid w:val="00AA62C0"/>
    <w:rsid w:val="00AA6AFE"/>
    <w:rsid w:val="00AC705B"/>
    <w:rsid w:val="00AD0462"/>
    <w:rsid w:val="00AE078F"/>
    <w:rsid w:val="00AE4F3E"/>
    <w:rsid w:val="00B02A2D"/>
    <w:rsid w:val="00B21FC9"/>
    <w:rsid w:val="00B22500"/>
    <w:rsid w:val="00B22886"/>
    <w:rsid w:val="00B306F7"/>
    <w:rsid w:val="00B647A9"/>
    <w:rsid w:val="00B837BF"/>
    <w:rsid w:val="00B876E6"/>
    <w:rsid w:val="00BB43C0"/>
    <w:rsid w:val="00BC55BF"/>
    <w:rsid w:val="00BD07B7"/>
    <w:rsid w:val="00BF1A66"/>
    <w:rsid w:val="00BF2397"/>
    <w:rsid w:val="00C01B49"/>
    <w:rsid w:val="00C04874"/>
    <w:rsid w:val="00C211C6"/>
    <w:rsid w:val="00C41983"/>
    <w:rsid w:val="00C4227A"/>
    <w:rsid w:val="00C632FE"/>
    <w:rsid w:val="00C66693"/>
    <w:rsid w:val="00C8649B"/>
    <w:rsid w:val="00C94BE4"/>
    <w:rsid w:val="00CA079F"/>
    <w:rsid w:val="00CB705B"/>
    <w:rsid w:val="00CC08F6"/>
    <w:rsid w:val="00CC246E"/>
    <w:rsid w:val="00CF023F"/>
    <w:rsid w:val="00CF3BE0"/>
    <w:rsid w:val="00D04AE5"/>
    <w:rsid w:val="00D054D8"/>
    <w:rsid w:val="00D239C3"/>
    <w:rsid w:val="00D35810"/>
    <w:rsid w:val="00D67192"/>
    <w:rsid w:val="00D76EC2"/>
    <w:rsid w:val="00D82964"/>
    <w:rsid w:val="00DA624F"/>
    <w:rsid w:val="00DD0506"/>
    <w:rsid w:val="00DD6603"/>
    <w:rsid w:val="00DE439E"/>
    <w:rsid w:val="00E01B04"/>
    <w:rsid w:val="00E03B9B"/>
    <w:rsid w:val="00E20B89"/>
    <w:rsid w:val="00E35E60"/>
    <w:rsid w:val="00E41E67"/>
    <w:rsid w:val="00E46E0D"/>
    <w:rsid w:val="00E50743"/>
    <w:rsid w:val="00E66B90"/>
    <w:rsid w:val="00E67781"/>
    <w:rsid w:val="00E749FD"/>
    <w:rsid w:val="00EB3E9B"/>
    <w:rsid w:val="00EB4130"/>
    <w:rsid w:val="00EC612E"/>
    <w:rsid w:val="00ED2266"/>
    <w:rsid w:val="00ED2AA8"/>
    <w:rsid w:val="00EF2AC4"/>
    <w:rsid w:val="00EF7D09"/>
    <w:rsid w:val="00F00DEE"/>
    <w:rsid w:val="00F20099"/>
    <w:rsid w:val="00F23804"/>
    <w:rsid w:val="00F257C5"/>
    <w:rsid w:val="00F27203"/>
    <w:rsid w:val="00F30E7C"/>
    <w:rsid w:val="00F34256"/>
    <w:rsid w:val="00F50C23"/>
    <w:rsid w:val="00F65694"/>
    <w:rsid w:val="00F66863"/>
    <w:rsid w:val="00F73D39"/>
    <w:rsid w:val="00F93B3D"/>
    <w:rsid w:val="00F968FE"/>
    <w:rsid w:val="00FA389F"/>
    <w:rsid w:val="00FC62BC"/>
    <w:rsid w:val="00FD26F6"/>
    <w:rsid w:val="00FD60EF"/>
    <w:rsid w:val="00FE555E"/>
    <w:rsid w:val="00FE7D1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34C1EC"/>
  <w15:chartTrackingRefBased/>
  <w15:docId w15:val="{995BA393-929D-4FD0-AE00-DFE201F1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B90"/>
  </w:style>
  <w:style w:type="paragraph" w:styleId="Ttulo1">
    <w:name w:val="heading 1"/>
    <w:basedOn w:val="Normal"/>
    <w:next w:val="Normal"/>
    <w:link w:val="Ttulo1Carter"/>
    <w:uiPriority w:val="9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Ttulo1Carter">
    <w:name w:val="Título 1 Caráter"/>
    <w:basedOn w:val="Tipodeletrapredefinidodopargrafo"/>
    <w:link w:val="Ttulo1"/>
    <w:uiPriority w:val="9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arter">
    <w:name w:val="Título 6 Caráter"/>
    <w:basedOn w:val="Tipodeletrapredefinidodopargrafo"/>
    <w:link w:val="Ttul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rsid w:val="005C4D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3.png@01D68B5C.5700CA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AD3D-856C-4659-9BA9-D4B94217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José  Diogo</cp:lastModifiedBy>
  <cp:revision>2</cp:revision>
  <dcterms:created xsi:type="dcterms:W3CDTF">2021-01-13T12:05:00Z</dcterms:created>
  <dcterms:modified xsi:type="dcterms:W3CDTF">2021-01-13T12:05:00Z</dcterms:modified>
</cp:coreProperties>
</file>